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15A5A0FD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A6A46" w:rsidRPr="003A6A4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 February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6749D6F2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3A6A46">
        <w:rPr>
          <w:rFonts w:ascii="Calibri" w:hAnsi="Calibri"/>
          <w:b/>
          <w:sz w:val="22"/>
          <w:szCs w:val="22"/>
        </w:rPr>
        <w:t>January</w:t>
      </w:r>
      <w:r w:rsidR="009B4DEF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4C34CB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2C11FE">
      <w:pPr>
        <w:pStyle w:val="ListParagraph"/>
        <w:numPr>
          <w:ilvl w:val="0"/>
          <w:numId w:val="5"/>
        </w:numPr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25BFD35F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3A6A46">
        <w:t>6</w:t>
      </w:r>
      <w:r w:rsidR="003A6A46" w:rsidRPr="003A6A46">
        <w:rPr>
          <w:vertAlign w:val="superscript"/>
        </w:rPr>
        <w:t>th</w:t>
      </w:r>
      <w:r w:rsidR="003A6A46">
        <w:t xml:space="preserve"> January 2022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33D5A1A1" w14:textId="11E2F90F" w:rsidR="00FE4D76" w:rsidRDefault="00FE4D76" w:rsidP="00FE4D7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</w:pPr>
      <w:r w:rsidRPr="00AE53D5">
        <w:t>Planning Application</w:t>
      </w:r>
      <w:r>
        <w:t>s:</w:t>
      </w:r>
    </w:p>
    <w:p w14:paraId="4B79666D" w14:textId="77777777" w:rsidR="00DE40B9" w:rsidRDefault="00DE40B9" w:rsidP="00DE40B9">
      <w:pPr>
        <w:tabs>
          <w:tab w:val="left" w:pos="720"/>
        </w:tabs>
        <w:ind w:left="360" w:right="-416"/>
        <w:jc w:val="both"/>
      </w:pPr>
    </w:p>
    <w:p w14:paraId="7ACB6873" w14:textId="1CCAFF8A" w:rsidR="00093615" w:rsidRDefault="00093615" w:rsidP="00FE4D76">
      <w:pPr>
        <w:pStyle w:val="Header"/>
        <w:numPr>
          <w:ilvl w:val="2"/>
          <w:numId w:val="11"/>
        </w:numPr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B6563E7" w14:textId="51D53126" w:rsidR="00FE4D76" w:rsidRDefault="00FE4D76" w:rsidP="00FE4D76">
      <w:pPr>
        <w:pStyle w:val="Header"/>
        <w:numPr>
          <w:ilvl w:val="2"/>
          <w:numId w:val="11"/>
        </w:numPr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  <w:r w:rsidRPr="00E1272A">
        <w:rPr>
          <w:rFonts w:ascii="Calibri" w:hAnsi="Calibri"/>
          <w:sz w:val="22"/>
          <w:szCs w:val="22"/>
        </w:rPr>
        <w:t>New applications to consider</w:t>
      </w:r>
    </w:p>
    <w:p w14:paraId="4A1520E8" w14:textId="77777777" w:rsidR="00DE40B9" w:rsidRDefault="00DE40B9" w:rsidP="00DE40B9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62333042" w14:textId="56244A66" w:rsidR="004C34CB" w:rsidRDefault="004C34CB" w:rsidP="00DE40B9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71EEBD0F" w14:textId="49471860" w:rsidR="00FE4D76" w:rsidRDefault="004C34CB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   </w:t>
      </w:r>
      <w:r w:rsidR="00FE4D76">
        <w:rPr>
          <w:rFonts w:ascii="Calibri" w:hAnsi="Calibri"/>
          <w:sz w:val="22"/>
          <w:szCs w:val="22"/>
        </w:rPr>
        <w:t>Councillor reports</w:t>
      </w:r>
    </w:p>
    <w:p w14:paraId="4FC9AF5D" w14:textId="603BC356" w:rsidR="00323675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4C34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Roads issues</w:t>
      </w:r>
    </w:p>
    <w:p w14:paraId="65106760" w14:textId="6C93013F" w:rsidR="00323675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="004C34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Queens Platinum Jubilee arrangements</w:t>
      </w:r>
    </w:p>
    <w:p w14:paraId="66535375" w14:textId="3B93F804" w:rsidR="00323675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4C34CB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DE40B9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1EC9EDEC" w:rsidR="000D299B" w:rsidRDefault="00472B92" w:rsidP="00DE40B9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43B94556" w14:textId="77777777" w:rsidR="00DE40B9" w:rsidRDefault="00DE40B9" w:rsidP="00DE40B9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6EA02CC8" w:rsidR="00555B7D" w:rsidRDefault="00FA6035" w:rsidP="00DE40B9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4C34CB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3FF78EA2" w:rsidR="0004393E" w:rsidRDefault="00FA603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4C34CB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67902D61" w:rsidR="0004393E" w:rsidRPr="007A11F2" w:rsidRDefault="00AE53D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4C34CB">
        <w:rPr>
          <w:rFonts w:ascii="Calibri" w:hAnsi="Calibri"/>
          <w:sz w:val="22"/>
          <w:szCs w:val="22"/>
        </w:rPr>
        <w:t>5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5B9C605B" w:rsidR="009C0725" w:rsidRPr="007A11F2" w:rsidRDefault="00FA603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4C34CB">
        <w:rPr>
          <w:rFonts w:ascii="Calibri" w:hAnsi="Calibri"/>
          <w:sz w:val="22"/>
          <w:szCs w:val="22"/>
        </w:rPr>
        <w:t>6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 xml:space="preserve">: </w:t>
      </w:r>
      <w:r w:rsidR="000E30F7" w:rsidRPr="007A11F2">
        <w:rPr>
          <w:rFonts w:ascii="Calibri" w:hAnsi="Calibri"/>
          <w:sz w:val="22"/>
          <w:szCs w:val="22"/>
        </w:rPr>
        <w:t xml:space="preserve"> </w:t>
      </w:r>
      <w:r w:rsidR="00323675">
        <w:rPr>
          <w:rFonts w:ascii="Calibri" w:hAnsi="Calibri"/>
          <w:sz w:val="22"/>
          <w:szCs w:val="22"/>
        </w:rPr>
        <w:t xml:space="preserve">7.00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D0215D">
        <w:rPr>
          <w:rFonts w:ascii="Calibri" w:hAnsi="Calibri"/>
          <w:sz w:val="22"/>
          <w:szCs w:val="22"/>
        </w:rPr>
        <w:t xml:space="preserve"> </w:t>
      </w:r>
      <w:r w:rsidR="007D51FE">
        <w:rPr>
          <w:rFonts w:ascii="Calibri" w:hAnsi="Calibri"/>
          <w:sz w:val="22"/>
          <w:szCs w:val="22"/>
        </w:rPr>
        <w:t>3</w:t>
      </w:r>
      <w:r w:rsidR="007D51FE" w:rsidRPr="007D51FE">
        <w:rPr>
          <w:rFonts w:ascii="Calibri" w:hAnsi="Calibri"/>
          <w:sz w:val="22"/>
          <w:szCs w:val="22"/>
          <w:vertAlign w:val="superscript"/>
        </w:rPr>
        <w:t>rd</w:t>
      </w:r>
      <w:r w:rsidR="007D51FE">
        <w:rPr>
          <w:rFonts w:ascii="Calibri" w:hAnsi="Calibri"/>
          <w:sz w:val="22"/>
          <w:szCs w:val="22"/>
        </w:rPr>
        <w:t xml:space="preserve"> </w:t>
      </w:r>
      <w:r w:rsidR="00323675">
        <w:rPr>
          <w:rFonts w:ascii="Calibri" w:hAnsi="Calibri"/>
          <w:sz w:val="22"/>
          <w:szCs w:val="22"/>
        </w:rPr>
        <w:t>March</w:t>
      </w:r>
      <w:r w:rsidR="00205DEB">
        <w:rPr>
          <w:rFonts w:ascii="Calibri" w:hAnsi="Calibri"/>
          <w:sz w:val="22"/>
          <w:szCs w:val="22"/>
        </w:rPr>
        <w:t xml:space="preserve"> 2022</w:t>
      </w:r>
      <w:r w:rsidR="00323675">
        <w:rPr>
          <w:rFonts w:ascii="Calibri" w:hAnsi="Calibri"/>
          <w:sz w:val="22"/>
          <w:szCs w:val="22"/>
        </w:rPr>
        <w:t xml:space="preserve"> at the Church Centre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3B1B" w14:textId="77777777" w:rsidR="00BE21AB" w:rsidRDefault="00BE21AB" w:rsidP="004F21C6">
      <w:r>
        <w:separator/>
      </w:r>
    </w:p>
  </w:endnote>
  <w:endnote w:type="continuationSeparator" w:id="0">
    <w:p w14:paraId="183F80C5" w14:textId="77777777" w:rsidR="00BE21AB" w:rsidRDefault="00BE21AB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3C18" w14:textId="77777777" w:rsidR="00BE21AB" w:rsidRDefault="00BE21AB" w:rsidP="004F21C6">
      <w:r>
        <w:separator/>
      </w:r>
    </w:p>
  </w:footnote>
  <w:footnote w:type="continuationSeparator" w:id="0">
    <w:p w14:paraId="7761E7E0" w14:textId="77777777" w:rsidR="00BE21AB" w:rsidRDefault="00BE21AB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87B64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2022-01-20T16:12:00Z</dcterms:created>
  <dcterms:modified xsi:type="dcterms:W3CDTF">2022-01-20T16:12:00Z</dcterms:modified>
</cp:coreProperties>
</file>